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9365F" w14:textId="77777777" w:rsidR="00181B04" w:rsidRPr="00381910" w:rsidRDefault="00181B04" w:rsidP="00181B04">
      <w:pPr>
        <w:jc w:val="left"/>
        <w:rPr>
          <w:sz w:val="24"/>
          <w:szCs w:val="24"/>
        </w:rPr>
      </w:pPr>
      <w:r w:rsidRPr="00381910">
        <w:rPr>
          <w:rFonts w:hint="eastAsia"/>
          <w:sz w:val="24"/>
          <w:szCs w:val="24"/>
        </w:rPr>
        <w:t>【相続の申告に関する確認書】</w:t>
      </w:r>
    </w:p>
    <w:p w14:paraId="3497D10D" w14:textId="77777777" w:rsidR="00181B04" w:rsidRPr="00381910" w:rsidRDefault="00181B04" w:rsidP="00181B04">
      <w:pPr>
        <w:jc w:val="center"/>
        <w:rPr>
          <w:sz w:val="24"/>
          <w:szCs w:val="24"/>
        </w:rPr>
      </w:pPr>
      <w:r w:rsidRPr="00381910">
        <w:rPr>
          <w:rFonts w:hint="eastAsia"/>
          <w:sz w:val="24"/>
          <w:szCs w:val="24"/>
        </w:rPr>
        <w:t>確認書</w:t>
      </w:r>
    </w:p>
    <w:p w14:paraId="3F3BA0D6" w14:textId="77777777" w:rsidR="00181B04" w:rsidRPr="00381910" w:rsidRDefault="00181B04" w:rsidP="00181B04">
      <w:pPr>
        <w:rPr>
          <w:sz w:val="24"/>
          <w:szCs w:val="24"/>
        </w:rPr>
      </w:pPr>
    </w:p>
    <w:p w14:paraId="6D9605A9" w14:textId="77777777" w:rsidR="00181B04" w:rsidRPr="00381910" w:rsidRDefault="00FD1EB1" w:rsidP="00181B04">
      <w:pPr>
        <w:jc w:val="right"/>
        <w:rPr>
          <w:sz w:val="24"/>
          <w:szCs w:val="24"/>
        </w:rPr>
      </w:pPr>
      <w:r>
        <w:rPr>
          <w:rFonts w:hint="eastAsia"/>
          <w:sz w:val="24"/>
          <w:szCs w:val="24"/>
        </w:rPr>
        <w:t>令和</w:t>
      </w:r>
      <w:r w:rsidR="00181B04" w:rsidRPr="00381910">
        <w:rPr>
          <w:rFonts w:hint="eastAsia"/>
          <w:sz w:val="24"/>
          <w:szCs w:val="24"/>
        </w:rPr>
        <w:t>○○年○○月○○日</w:t>
      </w:r>
    </w:p>
    <w:p w14:paraId="2F640F05" w14:textId="77777777" w:rsidR="00181B04" w:rsidRPr="00381910" w:rsidRDefault="00181B04" w:rsidP="00181B04">
      <w:pPr>
        <w:jc w:val="right"/>
        <w:rPr>
          <w:sz w:val="24"/>
          <w:szCs w:val="24"/>
        </w:rPr>
      </w:pPr>
      <w:r w:rsidRPr="00381910">
        <w:rPr>
          <w:rFonts w:hint="eastAsia"/>
          <w:sz w:val="24"/>
          <w:szCs w:val="24"/>
        </w:rPr>
        <w:t>△△△△税理士事務所（または税理士法人）　殿</w:t>
      </w:r>
    </w:p>
    <w:p w14:paraId="2CA0F893" w14:textId="77777777" w:rsidR="00181B04" w:rsidRPr="00381910" w:rsidRDefault="00181B04" w:rsidP="00181B04">
      <w:pPr>
        <w:rPr>
          <w:sz w:val="24"/>
          <w:szCs w:val="24"/>
        </w:rPr>
      </w:pPr>
    </w:p>
    <w:p w14:paraId="366CFD5D" w14:textId="77777777" w:rsidR="00181B04" w:rsidRPr="00381910" w:rsidRDefault="00181B04" w:rsidP="00181B04">
      <w:pPr>
        <w:rPr>
          <w:sz w:val="24"/>
          <w:szCs w:val="24"/>
        </w:rPr>
      </w:pPr>
      <w:r w:rsidRPr="00381910">
        <w:rPr>
          <w:rFonts w:hint="eastAsia"/>
          <w:sz w:val="24"/>
          <w:szCs w:val="24"/>
        </w:rPr>
        <w:t xml:space="preserve">　被相続人○○○○の</w:t>
      </w:r>
      <w:r w:rsidR="00FD1EB1">
        <w:rPr>
          <w:rFonts w:hint="eastAsia"/>
          <w:sz w:val="24"/>
          <w:szCs w:val="24"/>
        </w:rPr>
        <w:t>令和</w:t>
      </w:r>
      <w:r w:rsidRPr="00381910">
        <w:rPr>
          <w:rFonts w:hint="eastAsia"/>
          <w:sz w:val="24"/>
          <w:szCs w:val="24"/>
        </w:rPr>
        <w:t>○○年度の相続税申告書の作成及び申告、調査の立会いについて、下記のとおり確認いたします。</w:t>
      </w:r>
    </w:p>
    <w:p w14:paraId="0E40AA16" w14:textId="77777777" w:rsidR="00181B04" w:rsidRPr="00381910" w:rsidRDefault="00181B04" w:rsidP="00181B04">
      <w:pPr>
        <w:spacing w:line="240" w:lineRule="exact"/>
        <w:rPr>
          <w:sz w:val="24"/>
          <w:szCs w:val="24"/>
        </w:rPr>
      </w:pPr>
    </w:p>
    <w:p w14:paraId="61C9C48A" w14:textId="77777777" w:rsidR="00181B04" w:rsidRDefault="00181B04" w:rsidP="00181B04">
      <w:pPr>
        <w:pStyle w:val="a6"/>
        <w:rPr>
          <w:sz w:val="24"/>
          <w:szCs w:val="24"/>
        </w:rPr>
      </w:pPr>
      <w:r w:rsidRPr="00381910">
        <w:rPr>
          <w:rFonts w:hint="eastAsia"/>
          <w:sz w:val="24"/>
          <w:szCs w:val="24"/>
        </w:rPr>
        <w:t>記</w:t>
      </w:r>
    </w:p>
    <w:p w14:paraId="1485C4F7" w14:textId="77777777" w:rsidR="00181B04" w:rsidRPr="005C02A1" w:rsidRDefault="00181B04" w:rsidP="00181B04">
      <w:pPr>
        <w:spacing w:line="240" w:lineRule="exact"/>
      </w:pPr>
    </w:p>
    <w:p w14:paraId="6AE2019C" w14:textId="77777777" w:rsidR="00181B04" w:rsidRPr="00381910" w:rsidRDefault="00181B04" w:rsidP="00181B04">
      <w:pPr>
        <w:ind w:left="240" w:hangingChars="100" w:hanging="240"/>
        <w:rPr>
          <w:sz w:val="24"/>
          <w:szCs w:val="24"/>
        </w:rPr>
      </w:pPr>
      <w:r w:rsidRPr="00381910">
        <w:rPr>
          <w:rFonts w:hint="eastAsia"/>
          <w:sz w:val="24"/>
          <w:szCs w:val="24"/>
        </w:rPr>
        <w:t>１　上記相続税の申告等の業務上知り得たことは、他に一切口外はしないと貴税理士事務所（または貴税理士法人）の関係者は確約して下さい。</w:t>
      </w:r>
    </w:p>
    <w:p w14:paraId="7B649B41" w14:textId="77777777" w:rsidR="00181B04" w:rsidRPr="00381910" w:rsidRDefault="00181B04" w:rsidP="00181B04">
      <w:pPr>
        <w:spacing w:line="240" w:lineRule="exact"/>
        <w:rPr>
          <w:sz w:val="24"/>
          <w:szCs w:val="24"/>
        </w:rPr>
      </w:pPr>
    </w:p>
    <w:p w14:paraId="5DA507DE" w14:textId="77777777" w:rsidR="00181B04" w:rsidRPr="00381910" w:rsidRDefault="00181B04" w:rsidP="00181B04">
      <w:pPr>
        <w:ind w:left="240" w:hangingChars="100" w:hanging="240"/>
        <w:rPr>
          <w:sz w:val="24"/>
          <w:szCs w:val="24"/>
        </w:rPr>
      </w:pPr>
      <w:r w:rsidRPr="00381910">
        <w:rPr>
          <w:rFonts w:hint="eastAsia"/>
          <w:sz w:val="24"/>
          <w:szCs w:val="24"/>
        </w:rPr>
        <w:t>２　相続税の申告後において貴税理士事務所（または貴税理士法人）及び私ども相続人等の双方の合意無しに財産及び債務の変更はしません。</w:t>
      </w:r>
    </w:p>
    <w:p w14:paraId="1F2BC836" w14:textId="77777777" w:rsidR="00181B04" w:rsidRPr="00381910" w:rsidRDefault="00181B04" w:rsidP="00181B04">
      <w:pPr>
        <w:spacing w:line="240" w:lineRule="exact"/>
        <w:rPr>
          <w:sz w:val="24"/>
          <w:szCs w:val="24"/>
        </w:rPr>
      </w:pPr>
    </w:p>
    <w:p w14:paraId="6DAC7D0E" w14:textId="77777777" w:rsidR="00181B04" w:rsidRPr="00381910" w:rsidRDefault="00181B04" w:rsidP="00181B04">
      <w:pPr>
        <w:ind w:left="240" w:hangingChars="100" w:hanging="240"/>
        <w:rPr>
          <w:sz w:val="24"/>
          <w:szCs w:val="24"/>
        </w:rPr>
      </w:pPr>
      <w:r w:rsidRPr="00381910">
        <w:rPr>
          <w:rFonts w:hint="eastAsia"/>
          <w:sz w:val="24"/>
          <w:szCs w:val="24"/>
        </w:rPr>
        <w:t>３　相続税法に従って評価及び申告処理を行い、申告書の提出及び納付の責任は、相続人にあることを承知しております。</w:t>
      </w:r>
    </w:p>
    <w:p w14:paraId="0D468032" w14:textId="77777777" w:rsidR="00181B04" w:rsidRPr="00381910" w:rsidRDefault="00181B04" w:rsidP="00181B04">
      <w:pPr>
        <w:spacing w:line="240" w:lineRule="exact"/>
        <w:rPr>
          <w:sz w:val="24"/>
          <w:szCs w:val="24"/>
        </w:rPr>
      </w:pPr>
    </w:p>
    <w:p w14:paraId="64B0A640" w14:textId="77777777" w:rsidR="00181B04" w:rsidRPr="00381910" w:rsidRDefault="00181B04" w:rsidP="00181B04">
      <w:pPr>
        <w:ind w:left="240" w:hangingChars="100" w:hanging="240"/>
        <w:rPr>
          <w:sz w:val="24"/>
          <w:szCs w:val="24"/>
        </w:rPr>
      </w:pPr>
      <w:r w:rsidRPr="00381910">
        <w:rPr>
          <w:rFonts w:hint="eastAsia"/>
          <w:sz w:val="24"/>
          <w:szCs w:val="24"/>
        </w:rPr>
        <w:t>４　相続人は、貴税理士事務所（または貴税理士法人）から要請のあった財産及び債務それらに関する資料をすべて貴税理士事務所（または貴税理士法人）に提出いたしました。</w:t>
      </w:r>
    </w:p>
    <w:p w14:paraId="67E6C5E8" w14:textId="77777777" w:rsidR="00181B04" w:rsidRPr="00381910" w:rsidRDefault="00181B04" w:rsidP="00181B04">
      <w:pPr>
        <w:spacing w:line="240" w:lineRule="exact"/>
        <w:rPr>
          <w:sz w:val="24"/>
          <w:szCs w:val="24"/>
        </w:rPr>
      </w:pPr>
    </w:p>
    <w:p w14:paraId="1B433B43" w14:textId="77777777" w:rsidR="00181B04" w:rsidRPr="00381910" w:rsidRDefault="00181B04" w:rsidP="00181B04">
      <w:pPr>
        <w:rPr>
          <w:sz w:val="24"/>
          <w:szCs w:val="24"/>
        </w:rPr>
      </w:pPr>
      <w:r w:rsidRPr="00381910">
        <w:rPr>
          <w:rFonts w:hint="eastAsia"/>
          <w:sz w:val="24"/>
          <w:szCs w:val="24"/>
        </w:rPr>
        <w:t>５　重要な偶発事象及び後発事象はありません。</w:t>
      </w:r>
    </w:p>
    <w:p w14:paraId="7D4534FB" w14:textId="77777777" w:rsidR="00181B04" w:rsidRPr="00381910" w:rsidRDefault="00181B04" w:rsidP="00181B04">
      <w:pPr>
        <w:spacing w:line="240" w:lineRule="exact"/>
        <w:rPr>
          <w:sz w:val="24"/>
          <w:szCs w:val="24"/>
        </w:rPr>
      </w:pPr>
    </w:p>
    <w:p w14:paraId="630E7180" w14:textId="77777777" w:rsidR="00181B04" w:rsidRPr="00381910" w:rsidRDefault="00181B04" w:rsidP="00181B04">
      <w:pPr>
        <w:ind w:left="240" w:hangingChars="100" w:hanging="240"/>
        <w:rPr>
          <w:sz w:val="24"/>
          <w:szCs w:val="24"/>
        </w:rPr>
      </w:pPr>
      <w:r w:rsidRPr="00381910">
        <w:rPr>
          <w:rFonts w:hint="eastAsia"/>
          <w:sz w:val="24"/>
          <w:szCs w:val="24"/>
        </w:rPr>
        <w:t>６　申告及び納付に重要な影響を及ぼすおそれのある計画または意思決定はありません。</w:t>
      </w:r>
    </w:p>
    <w:p w14:paraId="3C252021" w14:textId="77777777" w:rsidR="00181B04" w:rsidRPr="00381910" w:rsidRDefault="00181B04" w:rsidP="00181B04">
      <w:pPr>
        <w:spacing w:line="240" w:lineRule="exact"/>
        <w:rPr>
          <w:sz w:val="24"/>
          <w:szCs w:val="24"/>
        </w:rPr>
      </w:pPr>
    </w:p>
    <w:p w14:paraId="774E69A7" w14:textId="77777777" w:rsidR="00181B04" w:rsidRPr="00381910" w:rsidRDefault="00181B04" w:rsidP="00181B04">
      <w:pPr>
        <w:ind w:left="240" w:hangingChars="100" w:hanging="240"/>
        <w:rPr>
          <w:sz w:val="24"/>
          <w:szCs w:val="24"/>
        </w:rPr>
      </w:pPr>
      <w:r w:rsidRPr="00381910">
        <w:rPr>
          <w:rFonts w:hint="eastAsia"/>
          <w:sz w:val="24"/>
          <w:szCs w:val="24"/>
        </w:rPr>
        <w:t>７　貴税理士事務所（または貴税理士法人）の相続税申告一覧表の確認はしまし</w:t>
      </w:r>
      <w:r>
        <w:rPr>
          <w:rFonts w:hint="eastAsia"/>
          <w:sz w:val="24"/>
          <w:szCs w:val="24"/>
        </w:rPr>
        <w:t>た</w:t>
      </w:r>
      <w:r w:rsidRPr="00381910">
        <w:rPr>
          <w:rFonts w:hint="eastAsia"/>
          <w:sz w:val="24"/>
          <w:szCs w:val="24"/>
        </w:rPr>
        <w:t>。</w:t>
      </w:r>
    </w:p>
    <w:p w14:paraId="16381971" w14:textId="77777777" w:rsidR="00181B04" w:rsidRPr="00381910" w:rsidRDefault="00181B04" w:rsidP="00181B04">
      <w:pPr>
        <w:pStyle w:val="a8"/>
        <w:rPr>
          <w:sz w:val="24"/>
          <w:szCs w:val="24"/>
        </w:rPr>
      </w:pPr>
      <w:r w:rsidRPr="00381910">
        <w:rPr>
          <w:rFonts w:hint="eastAsia"/>
          <w:sz w:val="24"/>
          <w:szCs w:val="24"/>
        </w:rPr>
        <w:t>以上</w:t>
      </w:r>
    </w:p>
    <w:p w14:paraId="0134BB94" w14:textId="77777777" w:rsidR="00181B04" w:rsidRPr="00381910" w:rsidRDefault="00181B04" w:rsidP="00181B04">
      <w:pPr>
        <w:rPr>
          <w:sz w:val="24"/>
          <w:szCs w:val="24"/>
        </w:rPr>
      </w:pPr>
    </w:p>
    <w:p w14:paraId="5F0CC0BB" w14:textId="77777777" w:rsidR="00181B04" w:rsidRPr="00381910" w:rsidRDefault="00181B04" w:rsidP="00181B04">
      <w:pPr>
        <w:rPr>
          <w:sz w:val="24"/>
          <w:szCs w:val="24"/>
        </w:rPr>
      </w:pPr>
    </w:p>
    <w:p w14:paraId="074AA6F8" w14:textId="77777777" w:rsidR="00181B04" w:rsidRPr="00381910" w:rsidRDefault="00181B04" w:rsidP="00181B04">
      <w:pPr>
        <w:ind w:firstLineChars="1100" w:firstLine="2640"/>
        <w:rPr>
          <w:sz w:val="24"/>
          <w:szCs w:val="24"/>
        </w:rPr>
      </w:pPr>
      <w:r>
        <w:rPr>
          <w:rFonts w:hint="eastAsia"/>
          <w:sz w:val="24"/>
          <w:szCs w:val="24"/>
        </w:rPr>
        <w:t>住</w:t>
      </w:r>
      <w:r w:rsidRPr="00381910">
        <w:rPr>
          <w:rFonts w:hint="eastAsia"/>
          <w:sz w:val="24"/>
          <w:szCs w:val="24"/>
        </w:rPr>
        <w:t>所</w:t>
      </w:r>
    </w:p>
    <w:p w14:paraId="55F43FA6" w14:textId="77777777" w:rsidR="00181B04" w:rsidRPr="00381910" w:rsidRDefault="00181B04" w:rsidP="00181B04">
      <w:pPr>
        <w:ind w:firstLineChars="1100" w:firstLine="2640"/>
        <w:rPr>
          <w:sz w:val="24"/>
          <w:szCs w:val="24"/>
        </w:rPr>
      </w:pPr>
      <w:r w:rsidRPr="00381910">
        <w:rPr>
          <w:rFonts w:hint="eastAsia"/>
          <w:sz w:val="24"/>
          <w:szCs w:val="24"/>
        </w:rPr>
        <w:t xml:space="preserve">相続人　　　　　　　　　　　　　　　</w:t>
      </w:r>
      <w:r>
        <w:rPr>
          <w:rFonts w:hint="eastAsia"/>
          <w:sz w:val="24"/>
          <w:szCs w:val="24"/>
        </w:rPr>
        <w:t xml:space="preserve">　</w:t>
      </w:r>
      <w:r w:rsidRPr="00381910">
        <w:rPr>
          <w:rFonts w:hint="eastAsia"/>
          <w:sz w:val="24"/>
          <w:szCs w:val="24"/>
        </w:rPr>
        <w:t xml:space="preserve">　　　印</w:t>
      </w:r>
    </w:p>
    <w:p w14:paraId="163AAF0E" w14:textId="77777777" w:rsidR="00181B04" w:rsidRPr="005C02A1" w:rsidRDefault="00181B04" w:rsidP="00181B04">
      <w:pPr>
        <w:rPr>
          <w:sz w:val="24"/>
          <w:szCs w:val="24"/>
        </w:rPr>
      </w:pPr>
    </w:p>
    <w:p w14:paraId="645A6734" w14:textId="77777777" w:rsidR="00181B04" w:rsidRPr="00381910" w:rsidRDefault="00181B04" w:rsidP="00181B04">
      <w:pPr>
        <w:ind w:firstLineChars="1100" w:firstLine="2640"/>
        <w:rPr>
          <w:sz w:val="24"/>
          <w:szCs w:val="24"/>
        </w:rPr>
      </w:pPr>
      <w:r>
        <w:rPr>
          <w:rFonts w:hint="eastAsia"/>
          <w:sz w:val="24"/>
          <w:szCs w:val="24"/>
        </w:rPr>
        <w:t>住</w:t>
      </w:r>
      <w:r w:rsidRPr="00381910">
        <w:rPr>
          <w:rFonts w:hint="eastAsia"/>
          <w:sz w:val="24"/>
          <w:szCs w:val="24"/>
        </w:rPr>
        <w:t>所</w:t>
      </w:r>
    </w:p>
    <w:p w14:paraId="7B361BCA" w14:textId="77777777" w:rsidR="00181B04" w:rsidRPr="00381910" w:rsidRDefault="00181B04" w:rsidP="00181B04">
      <w:pPr>
        <w:ind w:firstLineChars="1100" w:firstLine="2640"/>
        <w:rPr>
          <w:sz w:val="24"/>
          <w:szCs w:val="24"/>
        </w:rPr>
      </w:pPr>
      <w:r w:rsidRPr="00381910">
        <w:rPr>
          <w:rFonts w:hint="eastAsia"/>
          <w:sz w:val="24"/>
          <w:szCs w:val="24"/>
        </w:rPr>
        <w:t xml:space="preserve">相続人　　　　　　　　　　　　　　　　</w:t>
      </w:r>
      <w:r>
        <w:rPr>
          <w:rFonts w:hint="eastAsia"/>
          <w:sz w:val="24"/>
          <w:szCs w:val="24"/>
        </w:rPr>
        <w:t xml:space="preserve">　</w:t>
      </w:r>
      <w:r w:rsidRPr="00381910">
        <w:rPr>
          <w:rFonts w:hint="eastAsia"/>
          <w:sz w:val="24"/>
          <w:szCs w:val="24"/>
        </w:rPr>
        <w:t xml:space="preserve">　　印</w:t>
      </w:r>
    </w:p>
    <w:p w14:paraId="65D515C8" w14:textId="77777777" w:rsidR="00181B04" w:rsidRPr="00381910" w:rsidRDefault="00181B04" w:rsidP="00181B04">
      <w:pPr>
        <w:rPr>
          <w:sz w:val="24"/>
          <w:szCs w:val="24"/>
        </w:rPr>
      </w:pPr>
    </w:p>
    <w:p w14:paraId="3AB18E2C" w14:textId="77777777" w:rsidR="00181B04" w:rsidRPr="00381910" w:rsidRDefault="00181B04" w:rsidP="00181B04">
      <w:pPr>
        <w:ind w:firstLineChars="1100" w:firstLine="2640"/>
        <w:rPr>
          <w:sz w:val="24"/>
          <w:szCs w:val="24"/>
        </w:rPr>
      </w:pPr>
      <w:r>
        <w:rPr>
          <w:rFonts w:hint="eastAsia"/>
          <w:sz w:val="24"/>
          <w:szCs w:val="24"/>
        </w:rPr>
        <w:t>住</w:t>
      </w:r>
      <w:r w:rsidRPr="00381910">
        <w:rPr>
          <w:rFonts w:hint="eastAsia"/>
          <w:sz w:val="24"/>
          <w:szCs w:val="24"/>
        </w:rPr>
        <w:t>所</w:t>
      </w:r>
    </w:p>
    <w:p w14:paraId="48A7F2C5" w14:textId="77777777" w:rsidR="00181B04" w:rsidRPr="00381910" w:rsidRDefault="00181B04" w:rsidP="00181B04">
      <w:pPr>
        <w:ind w:firstLineChars="1100" w:firstLine="2640"/>
        <w:rPr>
          <w:sz w:val="24"/>
          <w:szCs w:val="24"/>
        </w:rPr>
      </w:pPr>
      <w:r w:rsidRPr="00381910">
        <w:rPr>
          <w:rFonts w:hint="eastAsia"/>
          <w:sz w:val="24"/>
          <w:szCs w:val="24"/>
        </w:rPr>
        <w:t xml:space="preserve">相続人　　　　　　　　　　　　　　　　　</w:t>
      </w:r>
      <w:r>
        <w:rPr>
          <w:rFonts w:hint="eastAsia"/>
          <w:sz w:val="24"/>
          <w:szCs w:val="24"/>
        </w:rPr>
        <w:t xml:space="preserve">　</w:t>
      </w:r>
      <w:r w:rsidRPr="00381910">
        <w:rPr>
          <w:rFonts w:hint="eastAsia"/>
          <w:sz w:val="24"/>
          <w:szCs w:val="24"/>
        </w:rPr>
        <w:t xml:space="preserve">　印</w:t>
      </w:r>
    </w:p>
    <w:sectPr w:rsidR="00181B04" w:rsidRPr="00381910" w:rsidSect="009E54E3">
      <w:headerReference w:type="default" r:id="rId7"/>
      <w:pgSz w:w="11906" w:h="16838"/>
      <w:pgMar w:top="1276" w:right="1588" w:bottom="141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6F5086" w14:textId="77777777" w:rsidR="00181B04" w:rsidRDefault="00181B04" w:rsidP="00B2789D">
      <w:r>
        <w:separator/>
      </w:r>
    </w:p>
  </w:endnote>
  <w:endnote w:type="continuationSeparator" w:id="0">
    <w:p w14:paraId="5BFDC4B2" w14:textId="77777777" w:rsidR="00181B04" w:rsidRDefault="00181B04" w:rsidP="00B27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AC3D44" w14:textId="77777777" w:rsidR="00181B04" w:rsidRDefault="00181B04" w:rsidP="00B2789D">
      <w:r>
        <w:separator/>
      </w:r>
    </w:p>
  </w:footnote>
  <w:footnote w:type="continuationSeparator" w:id="0">
    <w:p w14:paraId="71FC3045" w14:textId="77777777" w:rsidR="00181B04" w:rsidRDefault="00181B04" w:rsidP="00B27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43E3A" w14:textId="77777777" w:rsidR="00EC36C7" w:rsidRPr="00EC36C7" w:rsidRDefault="00EC36C7" w:rsidP="0017299E">
    <w:pPr>
      <w:pStyle w:val="aa"/>
      <w:jc w:val="left"/>
      <w:rPr>
        <w:rFonts w:asciiTheme="majorEastAsia" w:eastAsiaTheme="majorEastAsia" w:hAnsiTheme="majorEastAsia"/>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64BAD"/>
    <w:multiLevelType w:val="hybridMultilevel"/>
    <w:tmpl w:val="223006EA"/>
    <w:lvl w:ilvl="0" w:tplc="84B48B80">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23F77421"/>
    <w:multiLevelType w:val="hybridMultilevel"/>
    <w:tmpl w:val="C7F4867A"/>
    <w:lvl w:ilvl="0" w:tplc="2BD295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727068"/>
    <w:multiLevelType w:val="hybridMultilevel"/>
    <w:tmpl w:val="BD6A3826"/>
    <w:lvl w:ilvl="0" w:tplc="C1CA0C14">
      <w:start w:val="1"/>
      <w:numFmt w:val="decimalFullWidth"/>
      <w:lvlText w:val="第%1条"/>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E8178E"/>
    <w:multiLevelType w:val="hybridMultilevel"/>
    <w:tmpl w:val="626EA786"/>
    <w:lvl w:ilvl="0" w:tplc="875AEBF2">
      <w:start w:val="3"/>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4" w15:restartNumberingAfterBreak="0">
    <w:nsid w:val="49F9182F"/>
    <w:multiLevelType w:val="hybridMultilevel"/>
    <w:tmpl w:val="4F4EB3FC"/>
    <w:lvl w:ilvl="0" w:tplc="34F8781C">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C812B15"/>
    <w:multiLevelType w:val="hybridMultilevel"/>
    <w:tmpl w:val="ABF20144"/>
    <w:lvl w:ilvl="0" w:tplc="061E1C50">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1921400597">
    <w:abstractNumId w:val="2"/>
  </w:num>
  <w:num w:numId="2" w16cid:durableId="751243412">
    <w:abstractNumId w:val="3"/>
  </w:num>
  <w:num w:numId="3" w16cid:durableId="321665817">
    <w:abstractNumId w:val="1"/>
  </w:num>
  <w:num w:numId="4" w16cid:durableId="342754911">
    <w:abstractNumId w:val="4"/>
  </w:num>
  <w:num w:numId="5" w16cid:durableId="992954147">
    <w:abstractNumId w:val="0"/>
  </w:num>
  <w:num w:numId="6" w16cid:durableId="6504762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46D"/>
    <w:rsid w:val="000B0367"/>
    <w:rsid w:val="000C54AD"/>
    <w:rsid w:val="001253A7"/>
    <w:rsid w:val="00131C55"/>
    <w:rsid w:val="00136478"/>
    <w:rsid w:val="00166EC0"/>
    <w:rsid w:val="0017299E"/>
    <w:rsid w:val="0017312D"/>
    <w:rsid w:val="0017390D"/>
    <w:rsid w:val="00181B04"/>
    <w:rsid w:val="00183C2E"/>
    <w:rsid w:val="00191DE9"/>
    <w:rsid w:val="001B00AC"/>
    <w:rsid w:val="001D615D"/>
    <w:rsid w:val="00241884"/>
    <w:rsid w:val="002802F5"/>
    <w:rsid w:val="002931E7"/>
    <w:rsid w:val="00296E1A"/>
    <w:rsid w:val="002B0FAB"/>
    <w:rsid w:val="002B782F"/>
    <w:rsid w:val="002C14C7"/>
    <w:rsid w:val="002C3C20"/>
    <w:rsid w:val="002E0BE1"/>
    <w:rsid w:val="003355B4"/>
    <w:rsid w:val="00361EA8"/>
    <w:rsid w:val="00365242"/>
    <w:rsid w:val="00381910"/>
    <w:rsid w:val="003A388B"/>
    <w:rsid w:val="003B554A"/>
    <w:rsid w:val="003C7508"/>
    <w:rsid w:val="003F7822"/>
    <w:rsid w:val="00415491"/>
    <w:rsid w:val="00461677"/>
    <w:rsid w:val="0048745A"/>
    <w:rsid w:val="004E2ED2"/>
    <w:rsid w:val="004F2117"/>
    <w:rsid w:val="00516A6A"/>
    <w:rsid w:val="00527D87"/>
    <w:rsid w:val="005935E3"/>
    <w:rsid w:val="005A45FD"/>
    <w:rsid w:val="005C02A1"/>
    <w:rsid w:val="005F64D3"/>
    <w:rsid w:val="00606608"/>
    <w:rsid w:val="00611BF3"/>
    <w:rsid w:val="006126A3"/>
    <w:rsid w:val="00625782"/>
    <w:rsid w:val="00646027"/>
    <w:rsid w:val="00647AB3"/>
    <w:rsid w:val="00692014"/>
    <w:rsid w:val="006C1EC5"/>
    <w:rsid w:val="006E1DEF"/>
    <w:rsid w:val="00720FF4"/>
    <w:rsid w:val="00761CED"/>
    <w:rsid w:val="0078762C"/>
    <w:rsid w:val="0086146D"/>
    <w:rsid w:val="00864F6B"/>
    <w:rsid w:val="008A54D7"/>
    <w:rsid w:val="008B5C1F"/>
    <w:rsid w:val="008D7D3B"/>
    <w:rsid w:val="0090151A"/>
    <w:rsid w:val="00925B3C"/>
    <w:rsid w:val="00940405"/>
    <w:rsid w:val="00953059"/>
    <w:rsid w:val="009538F1"/>
    <w:rsid w:val="00964A49"/>
    <w:rsid w:val="00974A6C"/>
    <w:rsid w:val="009800F6"/>
    <w:rsid w:val="009A6DAD"/>
    <w:rsid w:val="009E24E0"/>
    <w:rsid w:val="009E54E3"/>
    <w:rsid w:val="009F0173"/>
    <w:rsid w:val="009F0961"/>
    <w:rsid w:val="00A06EF3"/>
    <w:rsid w:val="00A22383"/>
    <w:rsid w:val="00AA4BC7"/>
    <w:rsid w:val="00AF0B8C"/>
    <w:rsid w:val="00AF23EF"/>
    <w:rsid w:val="00B1274F"/>
    <w:rsid w:val="00B2789D"/>
    <w:rsid w:val="00B30002"/>
    <w:rsid w:val="00B3095A"/>
    <w:rsid w:val="00B50FD5"/>
    <w:rsid w:val="00B53B51"/>
    <w:rsid w:val="00B973C8"/>
    <w:rsid w:val="00B9750E"/>
    <w:rsid w:val="00BF10DF"/>
    <w:rsid w:val="00C422F5"/>
    <w:rsid w:val="00C452CC"/>
    <w:rsid w:val="00C5185D"/>
    <w:rsid w:val="00C6614B"/>
    <w:rsid w:val="00C84B35"/>
    <w:rsid w:val="00C87858"/>
    <w:rsid w:val="00CB09DD"/>
    <w:rsid w:val="00CC6188"/>
    <w:rsid w:val="00CD51C1"/>
    <w:rsid w:val="00CF6056"/>
    <w:rsid w:val="00D010CD"/>
    <w:rsid w:val="00D05DCA"/>
    <w:rsid w:val="00D42657"/>
    <w:rsid w:val="00D478F3"/>
    <w:rsid w:val="00D547D1"/>
    <w:rsid w:val="00D65482"/>
    <w:rsid w:val="00DD292B"/>
    <w:rsid w:val="00E138EA"/>
    <w:rsid w:val="00E41CBD"/>
    <w:rsid w:val="00E502B2"/>
    <w:rsid w:val="00EC36C7"/>
    <w:rsid w:val="00EC7368"/>
    <w:rsid w:val="00EF46B9"/>
    <w:rsid w:val="00F257E4"/>
    <w:rsid w:val="00F27E55"/>
    <w:rsid w:val="00F37431"/>
    <w:rsid w:val="00FA18E2"/>
    <w:rsid w:val="00FD1EB1"/>
    <w:rsid w:val="00FE15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6321">
      <v:textbox inset="5.85pt,.7pt,5.85pt,.7pt"/>
    </o:shapedefaults>
    <o:shapelayout v:ext="edit">
      <o:idmap v:ext="edit" data="1"/>
    </o:shapelayout>
  </w:shapeDefaults>
  <w:decimalSymbol w:val="."/>
  <w:listSeparator w:val=","/>
  <w14:docId w14:val="41DCDA8C"/>
  <w15:docId w15:val="{293A9BBD-B1F2-40AB-B234-F7208DB88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31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146D"/>
    <w:pPr>
      <w:ind w:leftChars="400" w:left="840"/>
    </w:pPr>
  </w:style>
  <w:style w:type="paragraph" w:styleId="a4">
    <w:name w:val="Date"/>
    <w:basedOn w:val="a"/>
    <w:next w:val="a"/>
    <w:link w:val="a5"/>
    <w:uiPriority w:val="99"/>
    <w:semiHidden/>
    <w:unhideWhenUsed/>
    <w:rsid w:val="00E138EA"/>
  </w:style>
  <w:style w:type="character" w:customStyle="1" w:styleId="a5">
    <w:name w:val="日付 (文字)"/>
    <w:basedOn w:val="a0"/>
    <w:link w:val="a4"/>
    <w:uiPriority w:val="99"/>
    <w:semiHidden/>
    <w:rsid w:val="00E138EA"/>
  </w:style>
  <w:style w:type="paragraph" w:styleId="a6">
    <w:name w:val="Note Heading"/>
    <w:basedOn w:val="a"/>
    <w:next w:val="a"/>
    <w:link w:val="a7"/>
    <w:uiPriority w:val="99"/>
    <w:unhideWhenUsed/>
    <w:rsid w:val="00516A6A"/>
    <w:pPr>
      <w:jc w:val="center"/>
    </w:pPr>
  </w:style>
  <w:style w:type="character" w:customStyle="1" w:styleId="a7">
    <w:name w:val="記 (文字)"/>
    <w:basedOn w:val="a0"/>
    <w:link w:val="a6"/>
    <w:uiPriority w:val="99"/>
    <w:rsid w:val="00516A6A"/>
  </w:style>
  <w:style w:type="paragraph" w:styleId="a8">
    <w:name w:val="Closing"/>
    <w:basedOn w:val="a"/>
    <w:link w:val="a9"/>
    <w:uiPriority w:val="99"/>
    <w:unhideWhenUsed/>
    <w:rsid w:val="00516A6A"/>
    <w:pPr>
      <w:jc w:val="right"/>
    </w:pPr>
  </w:style>
  <w:style w:type="character" w:customStyle="1" w:styleId="a9">
    <w:name w:val="結語 (文字)"/>
    <w:basedOn w:val="a0"/>
    <w:link w:val="a8"/>
    <w:uiPriority w:val="99"/>
    <w:rsid w:val="00516A6A"/>
  </w:style>
  <w:style w:type="paragraph" w:styleId="aa">
    <w:name w:val="header"/>
    <w:basedOn w:val="a"/>
    <w:link w:val="ab"/>
    <w:uiPriority w:val="99"/>
    <w:unhideWhenUsed/>
    <w:rsid w:val="00B2789D"/>
    <w:pPr>
      <w:tabs>
        <w:tab w:val="center" w:pos="4252"/>
        <w:tab w:val="right" w:pos="8504"/>
      </w:tabs>
      <w:snapToGrid w:val="0"/>
    </w:pPr>
  </w:style>
  <w:style w:type="character" w:customStyle="1" w:styleId="ab">
    <w:name w:val="ヘッダー (文字)"/>
    <w:basedOn w:val="a0"/>
    <w:link w:val="aa"/>
    <w:uiPriority w:val="99"/>
    <w:rsid w:val="00B2789D"/>
  </w:style>
  <w:style w:type="paragraph" w:styleId="ac">
    <w:name w:val="footer"/>
    <w:basedOn w:val="a"/>
    <w:link w:val="ad"/>
    <w:uiPriority w:val="99"/>
    <w:unhideWhenUsed/>
    <w:rsid w:val="00B2789D"/>
    <w:pPr>
      <w:tabs>
        <w:tab w:val="center" w:pos="4252"/>
        <w:tab w:val="right" w:pos="8504"/>
      </w:tabs>
      <w:snapToGrid w:val="0"/>
    </w:pPr>
  </w:style>
  <w:style w:type="character" w:customStyle="1" w:styleId="ad">
    <w:name w:val="フッター (文字)"/>
    <w:basedOn w:val="a0"/>
    <w:link w:val="ac"/>
    <w:uiPriority w:val="99"/>
    <w:rsid w:val="00B2789D"/>
  </w:style>
  <w:style w:type="paragraph" w:customStyle="1" w:styleId="ae">
    <w:name w:val="一太郎"/>
    <w:rsid w:val="00692014"/>
    <w:pPr>
      <w:widowControl w:val="0"/>
      <w:wordWrap w:val="0"/>
      <w:autoSpaceDE w:val="0"/>
      <w:autoSpaceDN w:val="0"/>
      <w:adjustRightInd w:val="0"/>
      <w:spacing w:line="371" w:lineRule="exact"/>
      <w:jc w:val="both"/>
    </w:pPr>
    <w:rPr>
      <w:rFonts w:ascii="Times New Roman" w:eastAsia="ＭＳ 明朝" w:hAnsi="Times New Roman" w:cs="ＭＳ 明朝"/>
      <w:spacing w:val="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86</Words>
  <Characters>496</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012</dc:creator>
  <cp:lastModifiedBy>東北税理士会　大場 隆嗣</cp:lastModifiedBy>
  <cp:revision>2</cp:revision>
  <cp:lastPrinted>2015-01-08T08:24:00Z</cp:lastPrinted>
  <dcterms:created xsi:type="dcterms:W3CDTF">2024-10-08T05:19:00Z</dcterms:created>
  <dcterms:modified xsi:type="dcterms:W3CDTF">2024-10-08T05:19:00Z</dcterms:modified>
</cp:coreProperties>
</file>